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7020"/>
        </w:tabs>
        <w:jc w:val="center"/>
        <w:rPr>
          <w:rFonts w:hint="eastAsia" w:cs="宋体"/>
          <w:b/>
          <w:bCs/>
          <w:sz w:val="32"/>
          <w:szCs w:val="32"/>
        </w:rPr>
      </w:pPr>
      <w:r>
        <w:rPr>
          <w:rFonts w:hint="eastAsia" w:cs="宋体"/>
          <w:b/>
          <w:bCs/>
          <w:sz w:val="32"/>
          <w:szCs w:val="32"/>
          <w:lang w:eastAsia="zh-CN"/>
        </w:rPr>
        <w:t>西宁市第二人民医院医用耗材及维修</w:t>
      </w:r>
      <w:bookmarkStart w:id="0" w:name="_GoBack"/>
      <w:bookmarkEnd w:id="0"/>
      <w:r>
        <w:rPr>
          <w:rFonts w:hint="eastAsia" w:cs="宋体"/>
          <w:b/>
          <w:bCs/>
          <w:sz w:val="32"/>
          <w:szCs w:val="32"/>
          <w:lang w:eastAsia="zh-CN"/>
        </w:rPr>
        <w:t>采购项目院内议价</w:t>
      </w:r>
      <w:r>
        <w:rPr>
          <w:rFonts w:hint="eastAsia" w:cs="宋体"/>
          <w:b/>
          <w:bCs/>
          <w:sz w:val="32"/>
          <w:szCs w:val="32"/>
        </w:rPr>
        <w:t>分项</w:t>
      </w:r>
      <w:r>
        <w:rPr>
          <w:rFonts w:cs="宋体"/>
          <w:b/>
          <w:bCs/>
          <w:sz w:val="32"/>
          <w:szCs w:val="32"/>
        </w:rPr>
        <w:t>报价</w:t>
      </w:r>
      <w:r>
        <w:rPr>
          <w:rFonts w:hint="eastAsia" w:cs="宋体"/>
          <w:b/>
          <w:bCs/>
          <w:sz w:val="32"/>
          <w:szCs w:val="32"/>
        </w:rPr>
        <w:t>表</w:t>
      </w:r>
    </w:p>
    <w:p>
      <w:pPr>
        <w:tabs>
          <w:tab w:val="left" w:pos="7020"/>
        </w:tabs>
        <w:jc w:val="center"/>
        <w:rPr>
          <w:rFonts w:hint="eastAsia" w:cs="宋体"/>
          <w:b/>
          <w:bCs/>
          <w:sz w:val="32"/>
          <w:szCs w:val="32"/>
        </w:rPr>
      </w:pPr>
    </w:p>
    <w:tbl>
      <w:tblPr>
        <w:tblStyle w:val="5"/>
        <w:tblW w:w="12995" w:type="dxa"/>
        <w:tblInd w:w="124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63"/>
        <w:gridCol w:w="1825"/>
        <w:gridCol w:w="1250"/>
        <w:gridCol w:w="1537"/>
        <w:gridCol w:w="2150"/>
        <w:gridCol w:w="1121"/>
        <w:gridCol w:w="1095"/>
        <w:gridCol w:w="1125"/>
        <w:gridCol w:w="17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3" w:type="dxa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编号</w:t>
            </w:r>
          </w:p>
        </w:tc>
        <w:tc>
          <w:tcPr>
            <w:tcW w:w="1825" w:type="dxa"/>
            <w:vAlign w:val="center"/>
          </w:tcPr>
          <w:p>
            <w:pPr>
              <w:jc w:val="center"/>
              <w:rPr>
                <w:rFonts w:hint="eastAsia" w:eastAsia="宋体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产品名称</w:t>
            </w:r>
          </w:p>
        </w:tc>
        <w:tc>
          <w:tcPr>
            <w:tcW w:w="1250" w:type="dxa"/>
            <w:vAlign w:val="center"/>
          </w:tcPr>
          <w:p>
            <w:pPr>
              <w:jc w:val="center"/>
              <w:rPr>
                <w:rFonts w:hint="eastAsia" w:eastAsia="宋体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规格</w:t>
            </w:r>
            <w:r>
              <w:rPr>
                <w:rFonts w:hint="eastAsia" w:cs="宋体"/>
                <w:b/>
                <w:bCs/>
                <w:sz w:val="24"/>
                <w:szCs w:val="24"/>
                <w:lang w:val="en-US" w:eastAsia="zh-CN"/>
              </w:rPr>
              <w:t>/型号</w:t>
            </w:r>
          </w:p>
        </w:tc>
        <w:tc>
          <w:tcPr>
            <w:tcW w:w="1537" w:type="dxa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</w:rPr>
              <w:t>单位</w:t>
            </w:r>
          </w:p>
        </w:tc>
        <w:tc>
          <w:tcPr>
            <w:tcW w:w="2150" w:type="dxa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生产企业</w:t>
            </w:r>
          </w:p>
        </w:tc>
        <w:tc>
          <w:tcPr>
            <w:tcW w:w="1121" w:type="dxa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第一次报价</w:t>
            </w:r>
          </w:p>
        </w:tc>
        <w:tc>
          <w:tcPr>
            <w:tcW w:w="1095" w:type="dxa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降幅百分比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最终报价</w:t>
            </w:r>
          </w:p>
        </w:tc>
        <w:tc>
          <w:tcPr>
            <w:tcW w:w="1729" w:type="dxa"/>
            <w:vAlign w:val="center"/>
          </w:tcPr>
          <w:p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法定代表人或授权代表签字并按手印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163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25" w:type="dxa"/>
          </w:tcPr>
          <w:p>
            <w:pPr>
              <w:widowControl/>
              <w:jc w:val="left"/>
              <w:textAlignment w:val="top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50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150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21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29" w:type="dxa"/>
            <w:vMerge w:val="restart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163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25" w:type="dxa"/>
          </w:tcPr>
          <w:p>
            <w:pPr>
              <w:widowControl/>
              <w:jc w:val="left"/>
              <w:textAlignment w:val="top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50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150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21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29" w:type="dxa"/>
            <w:vMerge w:val="continue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163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25" w:type="dxa"/>
          </w:tcPr>
          <w:p>
            <w:pPr>
              <w:widowControl/>
              <w:jc w:val="left"/>
              <w:textAlignment w:val="top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50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150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21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29" w:type="dxa"/>
            <w:vMerge w:val="continue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163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25" w:type="dxa"/>
          </w:tcPr>
          <w:p>
            <w:pPr>
              <w:widowControl/>
              <w:jc w:val="left"/>
              <w:textAlignment w:val="top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50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150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21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29" w:type="dxa"/>
            <w:vMerge w:val="continue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163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25" w:type="dxa"/>
          </w:tcPr>
          <w:p>
            <w:pPr>
              <w:widowControl/>
              <w:jc w:val="left"/>
              <w:textAlignment w:val="top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50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150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21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29" w:type="dxa"/>
            <w:vMerge w:val="continue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163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25" w:type="dxa"/>
          </w:tcPr>
          <w:p>
            <w:pPr>
              <w:widowControl/>
              <w:jc w:val="left"/>
              <w:textAlignment w:val="top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50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150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21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29" w:type="dxa"/>
            <w:vMerge w:val="continue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163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25" w:type="dxa"/>
          </w:tcPr>
          <w:p>
            <w:pPr>
              <w:widowControl/>
              <w:jc w:val="left"/>
              <w:textAlignment w:val="top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50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150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21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29" w:type="dxa"/>
            <w:vMerge w:val="continue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163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25" w:type="dxa"/>
          </w:tcPr>
          <w:p>
            <w:pPr>
              <w:widowControl/>
              <w:jc w:val="left"/>
              <w:textAlignment w:val="top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50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150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21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29" w:type="dxa"/>
            <w:vMerge w:val="continue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</w:tbl>
    <w:p>
      <w:pPr>
        <w:rPr>
          <w:rFonts w:cs="Times New Roman"/>
          <w:b/>
          <w:bCs/>
          <w:sz w:val="24"/>
          <w:szCs w:val="24"/>
        </w:rPr>
      </w:pPr>
    </w:p>
    <w:p>
      <w:pPr>
        <w:ind w:firstLine="959" w:firstLineChars="398"/>
        <w:rPr>
          <w:rFonts w:cs="Times New Roman"/>
          <w:b/>
          <w:bCs/>
          <w:sz w:val="24"/>
          <w:szCs w:val="24"/>
        </w:rPr>
      </w:pPr>
      <w:r>
        <w:rPr>
          <w:rFonts w:hint="eastAsia" w:cs="宋体"/>
          <w:b/>
          <w:bCs/>
          <w:sz w:val="24"/>
          <w:szCs w:val="24"/>
        </w:rPr>
        <w:t>院领导签字：</w:t>
      </w:r>
      <w:r>
        <w:rPr>
          <w:b/>
          <w:bCs/>
          <w:sz w:val="24"/>
          <w:szCs w:val="24"/>
        </w:rPr>
        <w:t xml:space="preserve">                           </w:t>
      </w:r>
      <w:r>
        <w:rPr>
          <w:rFonts w:hint="eastAsia" w:cs="宋体"/>
          <w:b/>
          <w:bCs/>
          <w:sz w:val="24"/>
          <w:szCs w:val="24"/>
        </w:rPr>
        <w:t>监督人签字</w:t>
      </w:r>
      <w:r>
        <w:rPr>
          <w:b/>
          <w:bCs/>
          <w:sz w:val="24"/>
          <w:szCs w:val="24"/>
        </w:rPr>
        <w:t xml:space="preserve"> </w:t>
      </w:r>
      <w:r>
        <w:rPr>
          <w:rFonts w:hint="eastAsia" w:cs="宋体"/>
          <w:b/>
          <w:bCs/>
          <w:sz w:val="24"/>
          <w:szCs w:val="24"/>
        </w:rPr>
        <w:t>：</w:t>
      </w:r>
      <w:r>
        <w:rPr>
          <w:b/>
          <w:bCs/>
          <w:sz w:val="24"/>
          <w:szCs w:val="24"/>
        </w:rPr>
        <w:t xml:space="preserve">                      </w:t>
      </w:r>
      <w:r>
        <w:rPr>
          <w:rFonts w:hint="eastAsia" w:cs="宋体"/>
          <w:b/>
          <w:bCs/>
          <w:sz w:val="24"/>
          <w:szCs w:val="24"/>
        </w:rPr>
        <w:t>供货单位：（盖章）</w:t>
      </w:r>
    </w:p>
    <w:p>
      <w:pPr>
        <w:rPr>
          <w:rFonts w:cs="Times New Roman"/>
          <w:b/>
          <w:bCs/>
          <w:sz w:val="24"/>
          <w:szCs w:val="24"/>
        </w:rPr>
      </w:pPr>
    </w:p>
    <w:p>
      <w:pPr>
        <w:rPr>
          <w:rFonts w:cs="Times New Roman"/>
          <w:b/>
          <w:bCs/>
          <w:sz w:val="24"/>
          <w:szCs w:val="24"/>
        </w:rPr>
      </w:pPr>
    </w:p>
    <w:p>
      <w:pPr>
        <w:rPr>
          <w:rFonts w:cs="Times New Roman"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</w:t>
      </w:r>
      <w:r>
        <w:rPr>
          <w:rFonts w:hint="eastAsia"/>
          <w:b/>
          <w:bCs/>
          <w:sz w:val="24"/>
          <w:szCs w:val="24"/>
          <w:lang w:val="en-US" w:eastAsia="zh-CN"/>
        </w:rPr>
        <w:t xml:space="preserve">      </w:t>
      </w:r>
      <w:r>
        <w:rPr>
          <w:rFonts w:hint="eastAsia" w:cs="宋体"/>
          <w:b/>
          <w:bCs/>
          <w:sz w:val="24"/>
          <w:szCs w:val="24"/>
        </w:rPr>
        <w:t>专家签字：</w:t>
      </w:r>
      <w:r>
        <w:rPr>
          <w:b/>
          <w:bCs/>
          <w:sz w:val="24"/>
          <w:szCs w:val="24"/>
        </w:rPr>
        <w:t xml:space="preserve">                             </w:t>
      </w:r>
      <w:r>
        <w:rPr>
          <w:rFonts w:hint="eastAsia" w:cs="宋体"/>
          <w:b/>
          <w:bCs/>
          <w:sz w:val="24"/>
          <w:szCs w:val="24"/>
        </w:rPr>
        <w:t>经办人签字</w:t>
      </w:r>
      <w:r>
        <w:rPr>
          <w:b/>
          <w:bCs/>
          <w:sz w:val="24"/>
          <w:szCs w:val="24"/>
        </w:rPr>
        <w:t xml:space="preserve"> </w:t>
      </w:r>
      <w:r>
        <w:rPr>
          <w:rFonts w:hint="eastAsia" w:cs="宋体"/>
          <w:b/>
          <w:bCs/>
          <w:sz w:val="24"/>
          <w:szCs w:val="24"/>
        </w:rPr>
        <w:t>：</w:t>
      </w:r>
      <w:r>
        <w:rPr>
          <w:b/>
          <w:bCs/>
          <w:sz w:val="24"/>
          <w:szCs w:val="24"/>
        </w:rPr>
        <w:t xml:space="preserve">                      </w:t>
      </w:r>
      <w:r>
        <w:rPr>
          <w:rFonts w:hint="eastAsia" w:cs="宋体"/>
          <w:b/>
          <w:bCs/>
          <w:sz w:val="24"/>
          <w:szCs w:val="24"/>
        </w:rPr>
        <w:t>法定代表人或授权代表人签字：</w:t>
      </w:r>
    </w:p>
    <w:p>
      <w:pPr>
        <w:rPr>
          <w:b/>
          <w:bCs/>
          <w:sz w:val="24"/>
          <w:szCs w:val="24"/>
        </w:rPr>
      </w:pPr>
    </w:p>
    <w:p>
      <w:pPr>
        <w:rPr>
          <w:b/>
          <w:bCs/>
          <w:sz w:val="24"/>
          <w:szCs w:val="24"/>
        </w:rPr>
      </w:pPr>
    </w:p>
    <w:p>
      <w:pPr>
        <w:rPr>
          <w:rFonts w:cs="Times New Roman"/>
          <w:b/>
          <w:bCs/>
          <w:sz w:val="24"/>
          <w:szCs w:val="24"/>
        </w:rPr>
      </w:pPr>
    </w:p>
    <w:p>
      <w:pPr>
        <w:spacing w:after="312" w:afterLines="100"/>
        <w:ind w:left="9534" w:hanging="9534" w:hangingChars="3957"/>
        <w:jc w:val="center"/>
        <w:rPr>
          <w:rFonts w:cs="Times New Roman"/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 xml:space="preserve">                                                                                              </w:t>
      </w:r>
      <w:r>
        <w:rPr>
          <w:rFonts w:hint="eastAsia"/>
          <w:b/>
          <w:bCs/>
          <w:sz w:val="24"/>
          <w:szCs w:val="24"/>
        </w:rPr>
        <w:t>西宁市</w:t>
      </w:r>
      <w:r>
        <w:rPr>
          <w:b/>
          <w:bCs/>
          <w:sz w:val="24"/>
          <w:szCs w:val="24"/>
        </w:rPr>
        <w:t>第二人民医院（</w:t>
      </w:r>
      <w:r>
        <w:rPr>
          <w:rFonts w:hint="eastAsia"/>
          <w:b/>
          <w:bCs/>
          <w:sz w:val="24"/>
          <w:szCs w:val="24"/>
        </w:rPr>
        <w:t>盖章</w:t>
      </w:r>
      <w:r>
        <w:rPr>
          <w:b/>
          <w:bCs/>
          <w:sz w:val="24"/>
          <w:szCs w:val="24"/>
        </w:rPr>
        <w:t>）</w:t>
      </w:r>
    </w:p>
    <w:p>
      <w:pPr>
        <w:tabs>
          <w:tab w:val="left" w:pos="7020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4"/>
          <w:szCs w:val="24"/>
        </w:rPr>
        <w:t xml:space="preserve">                                                                                            </w:t>
      </w:r>
      <w:r>
        <w:rPr>
          <w:rFonts w:hint="eastAsia" w:cs="宋体"/>
          <w:b/>
          <w:bCs/>
          <w:sz w:val="24"/>
          <w:szCs w:val="24"/>
        </w:rPr>
        <w:t>日期：</w:t>
      </w:r>
      <w:r>
        <w:rPr>
          <w:b/>
          <w:bCs/>
          <w:sz w:val="24"/>
          <w:szCs w:val="24"/>
        </w:rPr>
        <w:t xml:space="preserve">    </w:t>
      </w:r>
      <w:r>
        <w:rPr>
          <w:rFonts w:hint="eastAsia" w:cs="宋体"/>
          <w:b/>
          <w:bCs/>
          <w:sz w:val="24"/>
          <w:szCs w:val="24"/>
        </w:rPr>
        <w:t>年</w:t>
      </w:r>
      <w:r>
        <w:rPr>
          <w:b/>
          <w:bCs/>
          <w:sz w:val="24"/>
          <w:szCs w:val="24"/>
        </w:rPr>
        <w:t xml:space="preserve">    </w:t>
      </w:r>
      <w:r>
        <w:rPr>
          <w:rFonts w:hint="eastAsia" w:cs="宋体"/>
          <w:b/>
          <w:bCs/>
          <w:sz w:val="24"/>
          <w:szCs w:val="24"/>
        </w:rPr>
        <w:t>月</w:t>
      </w:r>
      <w:r>
        <w:rPr>
          <w:b/>
          <w:bCs/>
          <w:sz w:val="24"/>
          <w:szCs w:val="24"/>
        </w:rPr>
        <w:t xml:space="preserve">    </w:t>
      </w:r>
      <w:r>
        <w:rPr>
          <w:rFonts w:hint="eastAsia" w:cs="宋体"/>
          <w:b/>
          <w:bCs/>
          <w:sz w:val="24"/>
          <w:szCs w:val="24"/>
        </w:rPr>
        <w:t>日</w:t>
      </w:r>
    </w:p>
    <w:sectPr>
      <w:pgSz w:w="16838" w:h="11906" w:orient="landscape"/>
      <w:pgMar w:top="720" w:right="720" w:bottom="720" w:left="72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NotTrackMoves/>
  <w:documentProtection w:enforcement="0"/>
  <w:defaultTabStop w:val="420"/>
  <w:doNotHyphenateCaps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gyNGFkOGYzMDM0ODcwNDVhMjBmMWZiMDcwZDVmMTAifQ=="/>
  </w:docVars>
  <w:rsids>
    <w:rsidRoot w:val="005563B2"/>
    <w:rsid w:val="00066A7A"/>
    <w:rsid w:val="000A2E1F"/>
    <w:rsid w:val="000E511D"/>
    <w:rsid w:val="000F1E00"/>
    <w:rsid w:val="000F73DF"/>
    <w:rsid w:val="00125353"/>
    <w:rsid w:val="0017271C"/>
    <w:rsid w:val="00175B2B"/>
    <w:rsid w:val="001B0ECE"/>
    <w:rsid w:val="001F3707"/>
    <w:rsid w:val="00230391"/>
    <w:rsid w:val="0025767F"/>
    <w:rsid w:val="002C1E68"/>
    <w:rsid w:val="002C763B"/>
    <w:rsid w:val="00344051"/>
    <w:rsid w:val="00373F96"/>
    <w:rsid w:val="003B6430"/>
    <w:rsid w:val="004045B7"/>
    <w:rsid w:val="00454E2B"/>
    <w:rsid w:val="00490EB0"/>
    <w:rsid w:val="004F4295"/>
    <w:rsid w:val="00505DB8"/>
    <w:rsid w:val="00521125"/>
    <w:rsid w:val="005220D2"/>
    <w:rsid w:val="00527E1C"/>
    <w:rsid w:val="005404BA"/>
    <w:rsid w:val="0054294C"/>
    <w:rsid w:val="005563B2"/>
    <w:rsid w:val="00605F81"/>
    <w:rsid w:val="00617218"/>
    <w:rsid w:val="006424E2"/>
    <w:rsid w:val="00694238"/>
    <w:rsid w:val="006C17B7"/>
    <w:rsid w:val="006F37B2"/>
    <w:rsid w:val="00704F7A"/>
    <w:rsid w:val="00760432"/>
    <w:rsid w:val="00786350"/>
    <w:rsid w:val="00786660"/>
    <w:rsid w:val="007C1626"/>
    <w:rsid w:val="008F2F63"/>
    <w:rsid w:val="0090616B"/>
    <w:rsid w:val="00967D1F"/>
    <w:rsid w:val="009C027A"/>
    <w:rsid w:val="00A43E9E"/>
    <w:rsid w:val="00A86F29"/>
    <w:rsid w:val="00A91913"/>
    <w:rsid w:val="00AA083E"/>
    <w:rsid w:val="00AB7B34"/>
    <w:rsid w:val="00B174A7"/>
    <w:rsid w:val="00B55384"/>
    <w:rsid w:val="00B902F7"/>
    <w:rsid w:val="00B94BAA"/>
    <w:rsid w:val="00BC546E"/>
    <w:rsid w:val="00C25037"/>
    <w:rsid w:val="00C34479"/>
    <w:rsid w:val="00C41862"/>
    <w:rsid w:val="00C43F26"/>
    <w:rsid w:val="00C7001B"/>
    <w:rsid w:val="00CA0BED"/>
    <w:rsid w:val="00CB70EA"/>
    <w:rsid w:val="00CF3A96"/>
    <w:rsid w:val="00D0062A"/>
    <w:rsid w:val="00D444AB"/>
    <w:rsid w:val="00D824C1"/>
    <w:rsid w:val="00EA1B6A"/>
    <w:rsid w:val="00F13FC3"/>
    <w:rsid w:val="00F919A3"/>
    <w:rsid w:val="00FC069C"/>
    <w:rsid w:val="00FC61AC"/>
    <w:rsid w:val="00FD1C05"/>
    <w:rsid w:val="072E3545"/>
    <w:rsid w:val="07FD1632"/>
    <w:rsid w:val="128442A9"/>
    <w:rsid w:val="1A510B08"/>
    <w:rsid w:val="1ED44696"/>
    <w:rsid w:val="2BD842C6"/>
    <w:rsid w:val="2E791352"/>
    <w:rsid w:val="407D5F7E"/>
    <w:rsid w:val="427F0B04"/>
    <w:rsid w:val="4E9B7351"/>
    <w:rsid w:val="56CA4EB0"/>
    <w:rsid w:val="5C6F4DAF"/>
    <w:rsid w:val="63EE09A1"/>
    <w:rsid w:val="6B903165"/>
    <w:rsid w:val="75F63E0F"/>
    <w:rsid w:val="77DB20B0"/>
    <w:rsid w:val="78A36D96"/>
    <w:rsid w:val="7C8A1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脚 字符"/>
    <w:link w:val="3"/>
    <w:semiHidden/>
    <w:qFormat/>
    <w:locked/>
    <w:uiPriority w:val="99"/>
    <w:rPr>
      <w:sz w:val="18"/>
      <w:szCs w:val="18"/>
    </w:rPr>
  </w:style>
  <w:style w:type="character" w:customStyle="1" w:styleId="9">
    <w:name w:val="页眉 字符"/>
    <w:link w:val="4"/>
    <w:semiHidden/>
    <w:qFormat/>
    <w:locked/>
    <w:uiPriority w:val="99"/>
    <w:rPr>
      <w:sz w:val="18"/>
      <w:szCs w:val="18"/>
    </w:rPr>
  </w:style>
  <w:style w:type="character" w:customStyle="1" w:styleId="10">
    <w:name w:val="批注框文本 字符"/>
    <w:link w:val="2"/>
    <w:semiHidden/>
    <w:qFormat/>
    <w:uiPriority w:val="99"/>
    <w:rPr>
      <w:rFonts w:ascii="Calibri" w:hAnsi="Calibri" w:cs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E40A9C-39A2-4037-94BA-B11268BAC39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www.ftpdown.com</Company>
  <Pages>1</Pages>
  <Words>138</Words>
  <Characters>138</Characters>
  <Lines>9</Lines>
  <Paragraphs>2</Paragraphs>
  <TotalTime>1</TotalTime>
  <ScaleCrop>false</ScaleCrop>
  <LinksUpToDate>false</LinksUpToDate>
  <CharactersWithSpaces>396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2018-03-15T01:17:00Z</dcterms:created>
  <dc:creator>Administrator.PC-20140325VRNT</dc:creator>
  <cp:lastModifiedBy>Archer</cp:lastModifiedBy>
  <cp:lastPrinted>2021-04-12T06:42:00Z</cp:lastPrinted>
  <dcterms:modified xsi:type="dcterms:W3CDTF">2023-08-23T03:52:34Z</dcterms:modified>
  <dc:title>西宁市第二人民医院医疗耗材值医用耗材询价表</dc:title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F3702829F59A4284AD945670F000EDF5_13</vt:lpwstr>
  </property>
</Properties>
</file>