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4E534">
      <w:pPr>
        <w:tabs>
          <w:tab w:val="left" w:pos="7020"/>
        </w:tabs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西宁市第二人民医院</w:t>
      </w:r>
      <w:r>
        <w:rPr>
          <w:rFonts w:hint="eastAsia" w:cs="宋体"/>
          <w:b/>
          <w:bCs/>
          <w:sz w:val="32"/>
          <w:szCs w:val="32"/>
          <w:lang w:eastAsia="zh-CN"/>
        </w:rPr>
        <w:t>图书服务采购项目</w:t>
      </w:r>
      <w:r>
        <w:rPr>
          <w:rFonts w:hint="eastAsia" w:cs="宋体"/>
          <w:b/>
          <w:bCs/>
          <w:sz w:val="32"/>
          <w:szCs w:val="32"/>
        </w:rPr>
        <w:t>分项</w:t>
      </w:r>
      <w:r>
        <w:rPr>
          <w:rFonts w:cs="宋体"/>
          <w:b/>
          <w:bCs/>
          <w:sz w:val="32"/>
          <w:szCs w:val="32"/>
        </w:rPr>
        <w:t>报价</w:t>
      </w:r>
      <w:r>
        <w:rPr>
          <w:rFonts w:hint="eastAsia" w:cs="宋体"/>
          <w:b/>
          <w:bCs/>
          <w:sz w:val="32"/>
          <w:szCs w:val="32"/>
        </w:rPr>
        <w:t>表</w:t>
      </w:r>
    </w:p>
    <w:tbl>
      <w:tblPr>
        <w:tblStyle w:val="5"/>
        <w:tblW w:w="1428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340"/>
        <w:gridCol w:w="2285"/>
        <w:gridCol w:w="1560"/>
        <w:gridCol w:w="2400"/>
        <w:gridCol w:w="4284"/>
      </w:tblGrid>
      <w:tr w14:paraId="1D7AE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42EADBF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2340" w:type="dxa"/>
            <w:vAlign w:val="center"/>
          </w:tcPr>
          <w:p w14:paraId="3BC077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2285" w:type="dxa"/>
            <w:vAlign w:val="center"/>
          </w:tcPr>
          <w:p w14:paraId="4B7B406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第一次报价</w:t>
            </w:r>
          </w:p>
        </w:tc>
        <w:tc>
          <w:tcPr>
            <w:tcW w:w="1560" w:type="dxa"/>
            <w:vAlign w:val="center"/>
          </w:tcPr>
          <w:p w14:paraId="697F0C5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降幅百分比</w:t>
            </w:r>
          </w:p>
        </w:tc>
        <w:tc>
          <w:tcPr>
            <w:tcW w:w="2400" w:type="dxa"/>
            <w:vAlign w:val="center"/>
          </w:tcPr>
          <w:p w14:paraId="46C8CD4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最终报价</w:t>
            </w:r>
          </w:p>
        </w:tc>
        <w:tc>
          <w:tcPr>
            <w:tcW w:w="4284" w:type="dxa"/>
            <w:vAlign w:val="center"/>
          </w:tcPr>
          <w:p w14:paraId="522753C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法定代表人或授权代表签字并按手印</w:t>
            </w:r>
          </w:p>
        </w:tc>
      </w:tr>
      <w:tr w14:paraId="113C5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 w14:paraId="2D3BA7D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82AF68E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14:paraId="61083B1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0BA63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682F26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4" w:type="dxa"/>
            <w:vMerge w:val="restart"/>
            <w:vAlign w:val="center"/>
          </w:tcPr>
          <w:p w14:paraId="0B42ED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044D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 w14:paraId="7C82BED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28FCFD6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14:paraId="7E54471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74BE32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7BD307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4" w:type="dxa"/>
            <w:vMerge w:val="continue"/>
            <w:vAlign w:val="center"/>
          </w:tcPr>
          <w:p w14:paraId="5BEEB3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5BF71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 w14:paraId="653424C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FF03E2D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14:paraId="3E1690B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7AB3A2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474FEBC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4" w:type="dxa"/>
            <w:vMerge w:val="continue"/>
            <w:vAlign w:val="center"/>
          </w:tcPr>
          <w:p w14:paraId="7DAD46A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3F96A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 w14:paraId="291EEF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83C7622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14:paraId="357E70D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9BB219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43ECC9C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4" w:type="dxa"/>
            <w:vMerge w:val="continue"/>
            <w:vAlign w:val="center"/>
          </w:tcPr>
          <w:p w14:paraId="1ABFAF7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7F3F0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 w14:paraId="5128DF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D3E9AF6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14:paraId="2DBA45F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E5B7E9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2024D9C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4" w:type="dxa"/>
            <w:vMerge w:val="continue"/>
            <w:vAlign w:val="center"/>
          </w:tcPr>
          <w:p w14:paraId="6644BC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2365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 w14:paraId="68A378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BB4B48E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14:paraId="15D1F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7370E9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019062F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4" w:type="dxa"/>
            <w:vMerge w:val="continue"/>
            <w:vAlign w:val="center"/>
          </w:tcPr>
          <w:p w14:paraId="2949C3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CC41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 w14:paraId="0E6D03F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C034433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14:paraId="785C72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6A503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3B02EE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4" w:type="dxa"/>
            <w:vMerge w:val="continue"/>
            <w:vAlign w:val="center"/>
          </w:tcPr>
          <w:p w14:paraId="66C31A3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3367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 w14:paraId="4621C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BF55629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14:paraId="7F59E5D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B8282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5C18D6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4" w:type="dxa"/>
            <w:vMerge w:val="continue"/>
            <w:vAlign w:val="center"/>
          </w:tcPr>
          <w:p w14:paraId="3B039E3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60DBEB52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b/>
          <w:bCs/>
          <w:sz w:val="24"/>
          <w:szCs w:val="24"/>
        </w:rPr>
        <w:t xml:space="preserve">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</w:p>
    <w:p w14:paraId="5C9BA88E">
      <w:pPr>
        <w:ind w:firstLine="9156" w:firstLineChars="380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法定代表人或授权代表人签字：</w:t>
      </w:r>
    </w:p>
    <w:p w14:paraId="5610B17D">
      <w:pPr>
        <w:ind w:firstLine="236" w:firstLineChars="9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</w:t>
      </w:r>
      <w:r>
        <w:rPr>
          <w:b/>
          <w:bCs/>
          <w:sz w:val="24"/>
          <w:szCs w:val="24"/>
        </w:rPr>
        <w:t xml:space="preserve">  </w:t>
      </w:r>
    </w:p>
    <w:p w14:paraId="08FE92A4">
      <w:pPr>
        <w:ind w:firstLine="9625" w:firstLineChars="3995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供货单位：（盖章）</w:t>
      </w:r>
    </w:p>
    <w:p w14:paraId="2F013C26">
      <w:pPr>
        <w:rPr>
          <w:rFonts w:cs="Times New Roman"/>
          <w:b/>
          <w:bCs/>
          <w:sz w:val="24"/>
          <w:szCs w:val="24"/>
        </w:rPr>
      </w:pPr>
    </w:p>
    <w:p w14:paraId="22F87416">
      <w:pPr>
        <w:rPr>
          <w:rFonts w:cs="Times New Roman"/>
          <w:b/>
          <w:bCs/>
          <w:sz w:val="24"/>
          <w:szCs w:val="24"/>
        </w:rPr>
      </w:pPr>
    </w:p>
    <w:p w14:paraId="1F2CAEB6"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eastAsia="zh-CN"/>
        </w:rPr>
        <w:t>专家签字：</w:t>
      </w:r>
    </w:p>
    <w:p w14:paraId="05425CBD">
      <w:pPr>
        <w:ind w:firstLine="241" w:firstLineChars="100"/>
        <w:rPr>
          <w:rFonts w:hint="eastAsia"/>
          <w:b/>
          <w:bCs/>
          <w:sz w:val="24"/>
          <w:szCs w:val="24"/>
          <w:lang w:eastAsia="zh-CN"/>
        </w:rPr>
      </w:pPr>
    </w:p>
    <w:p w14:paraId="572848B4">
      <w:pPr>
        <w:ind w:firstLine="241" w:firstLineChars="100"/>
        <w:rPr>
          <w:rFonts w:cs="Times New Roman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监督签字</w:t>
      </w:r>
      <w:r>
        <w:rPr>
          <w:b/>
          <w:bCs/>
          <w:sz w:val="24"/>
          <w:szCs w:val="24"/>
        </w:rPr>
        <w:t xml:space="preserve">            </w:t>
      </w:r>
    </w:p>
    <w:p w14:paraId="44B0CD2E">
      <w:pPr>
        <w:rPr>
          <w:b/>
          <w:bCs/>
          <w:sz w:val="24"/>
          <w:szCs w:val="24"/>
        </w:rPr>
      </w:pPr>
    </w:p>
    <w:p w14:paraId="11A82306">
      <w:pPr>
        <w:spacing w:after="156" w:afterLines="5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</w:t>
      </w:r>
    </w:p>
    <w:p w14:paraId="7BD2FCAE">
      <w:pPr>
        <w:rPr>
          <w:b/>
          <w:bCs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709" w:right="1178" w:bottom="93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gyNGFkOGYzMDM0ODcwNDVhMjBmMWZiMDcwZDVmMTAifQ=="/>
  </w:docVars>
  <w:rsids>
    <w:rsidRoot w:val="005563B2"/>
    <w:rsid w:val="00066A7A"/>
    <w:rsid w:val="000A2E1F"/>
    <w:rsid w:val="000E511D"/>
    <w:rsid w:val="000F1E00"/>
    <w:rsid w:val="000F73DF"/>
    <w:rsid w:val="00125353"/>
    <w:rsid w:val="0017271C"/>
    <w:rsid w:val="00175B2B"/>
    <w:rsid w:val="001B0ECE"/>
    <w:rsid w:val="001F3707"/>
    <w:rsid w:val="00230391"/>
    <w:rsid w:val="0025767F"/>
    <w:rsid w:val="002C1E68"/>
    <w:rsid w:val="002C763B"/>
    <w:rsid w:val="00344051"/>
    <w:rsid w:val="00373F96"/>
    <w:rsid w:val="003B6430"/>
    <w:rsid w:val="004045B7"/>
    <w:rsid w:val="00454E2B"/>
    <w:rsid w:val="00490EB0"/>
    <w:rsid w:val="004F4295"/>
    <w:rsid w:val="00505DB8"/>
    <w:rsid w:val="00521125"/>
    <w:rsid w:val="005220D2"/>
    <w:rsid w:val="00527E1C"/>
    <w:rsid w:val="005404BA"/>
    <w:rsid w:val="0054294C"/>
    <w:rsid w:val="005563B2"/>
    <w:rsid w:val="00605F81"/>
    <w:rsid w:val="00617218"/>
    <w:rsid w:val="006424E2"/>
    <w:rsid w:val="00694238"/>
    <w:rsid w:val="006C17B7"/>
    <w:rsid w:val="006F37B2"/>
    <w:rsid w:val="00704F7A"/>
    <w:rsid w:val="00760432"/>
    <w:rsid w:val="00786350"/>
    <w:rsid w:val="00786660"/>
    <w:rsid w:val="007C1626"/>
    <w:rsid w:val="008F2F63"/>
    <w:rsid w:val="0090616B"/>
    <w:rsid w:val="00967D1F"/>
    <w:rsid w:val="009C027A"/>
    <w:rsid w:val="00A43E9E"/>
    <w:rsid w:val="00A86F29"/>
    <w:rsid w:val="00A91913"/>
    <w:rsid w:val="00AA083E"/>
    <w:rsid w:val="00AB7B34"/>
    <w:rsid w:val="00B174A7"/>
    <w:rsid w:val="00B55384"/>
    <w:rsid w:val="00B902F7"/>
    <w:rsid w:val="00B94BAA"/>
    <w:rsid w:val="00BC546E"/>
    <w:rsid w:val="00C25037"/>
    <w:rsid w:val="00C34479"/>
    <w:rsid w:val="00C41862"/>
    <w:rsid w:val="00C43F26"/>
    <w:rsid w:val="00C7001B"/>
    <w:rsid w:val="00CA0BED"/>
    <w:rsid w:val="00CB70EA"/>
    <w:rsid w:val="00CF3A96"/>
    <w:rsid w:val="00D0062A"/>
    <w:rsid w:val="00D444AB"/>
    <w:rsid w:val="00D824C1"/>
    <w:rsid w:val="00EA1B6A"/>
    <w:rsid w:val="00F13FC3"/>
    <w:rsid w:val="00F919A3"/>
    <w:rsid w:val="00FC069C"/>
    <w:rsid w:val="00FC61AC"/>
    <w:rsid w:val="00FD1C05"/>
    <w:rsid w:val="072E3545"/>
    <w:rsid w:val="07FD1632"/>
    <w:rsid w:val="128442A9"/>
    <w:rsid w:val="39505974"/>
    <w:rsid w:val="3F1234C3"/>
    <w:rsid w:val="427F0B04"/>
    <w:rsid w:val="4E9B7351"/>
    <w:rsid w:val="63EE09A1"/>
    <w:rsid w:val="7E02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页眉 字符"/>
    <w:link w:val="4"/>
    <w:semiHidden/>
    <w:qFormat/>
    <w:locked/>
    <w:uiPriority w:val="99"/>
    <w:rPr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40A9C-39A2-4037-94BA-B11268BAC3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317</Words>
  <Characters>327</Characters>
  <Lines>9</Lines>
  <Paragraphs>2</Paragraphs>
  <TotalTime>0</TotalTime>
  <ScaleCrop>false</ScaleCrop>
  <LinksUpToDate>false</LinksUpToDate>
  <CharactersWithSpaces>853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2018-03-15T01:17:00Z</dcterms:created>
  <dc:creator>Administrator.PC-20140325VRNT</dc:creator>
  <cp:lastModifiedBy>Archer</cp:lastModifiedBy>
  <cp:lastPrinted>2021-04-12T06:42:00Z</cp:lastPrinted>
  <dcterms:modified xsi:type="dcterms:W3CDTF">2024-11-12T09:17:00Z</dcterms:modified>
  <dc:title>西宁市第二人民医院医疗耗材值医用耗材询价表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4E68CC71C2354C51AF88CA0755C9A8EA_12</vt:lpwstr>
  </property>
</Properties>
</file>